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12D10" w14:textId="1F50F6AE" w:rsidR="006F6220" w:rsidRPr="002D4F6D" w:rsidRDefault="006053DE">
      <w:pPr>
        <w:pStyle w:val="Bezodstpw"/>
        <w:spacing w:before="0" w:line="360" w:lineRule="auto"/>
        <w:ind w:left="4963"/>
        <w:jc w:val="both"/>
        <w:rPr>
          <w:rFonts w:ascii="Times New Roman" w:hAnsi="Times New Roman"/>
        </w:rPr>
      </w:pPr>
      <w:r w:rsidRPr="002D4F6D">
        <w:rPr>
          <w:rFonts w:ascii="Times New Roman" w:hAnsi="Times New Roman"/>
          <w:b/>
          <w:i/>
        </w:rPr>
        <w:t xml:space="preserve">Załącznik Nr </w:t>
      </w:r>
      <w:r w:rsidR="00913C18" w:rsidRPr="002D4F6D">
        <w:rPr>
          <w:rFonts w:ascii="Times New Roman" w:hAnsi="Times New Roman"/>
          <w:b/>
          <w:i/>
        </w:rPr>
        <w:t>4</w:t>
      </w:r>
      <w:r w:rsidRPr="002D4F6D">
        <w:rPr>
          <w:rFonts w:ascii="Times New Roman" w:hAnsi="Times New Roman"/>
          <w:b/>
          <w:i/>
        </w:rPr>
        <w:t xml:space="preserve"> do SWZ  - Wzór zobowiązania innego podmiotu do udostępnienia niezbędnych zasobów Wykonawcy</w:t>
      </w:r>
    </w:p>
    <w:p w14:paraId="7131AC10" w14:textId="77777777" w:rsidR="00E83CB7" w:rsidRPr="002D4F6D" w:rsidRDefault="00E83CB7" w:rsidP="00E83CB7">
      <w:pPr>
        <w:pStyle w:val="Bezodstpw"/>
        <w:rPr>
          <w:rFonts w:ascii="Times New Roman" w:hAnsi="Times New Roman"/>
          <w:b/>
          <w:sz w:val="22"/>
          <w:szCs w:val="22"/>
        </w:rPr>
      </w:pPr>
      <w:r w:rsidRPr="002D4F6D">
        <w:rPr>
          <w:rFonts w:ascii="Times New Roman" w:hAnsi="Times New Roman"/>
          <w:b/>
          <w:sz w:val="22"/>
          <w:szCs w:val="22"/>
        </w:rPr>
        <w:t xml:space="preserve">Zamawiający: </w:t>
      </w:r>
    </w:p>
    <w:p w14:paraId="54F3ED06" w14:textId="77777777" w:rsidR="00DD240D" w:rsidRPr="002D4F6D" w:rsidRDefault="00DD240D" w:rsidP="00DD240D">
      <w:pPr>
        <w:pStyle w:val="Standard"/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4F6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Zespół Szkół Ogólnokształcących nr 1 im. Zbigniewa Herberta w Lublinie </w:t>
      </w:r>
    </w:p>
    <w:p w14:paraId="2CD8D1FA" w14:textId="77777777" w:rsidR="00DD240D" w:rsidRPr="002D4F6D" w:rsidRDefault="00DD240D" w:rsidP="00DD240D">
      <w:pPr>
        <w:pStyle w:val="Standard"/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4F6D">
        <w:rPr>
          <w:rFonts w:ascii="Times New Roman" w:hAnsi="Times New Roman" w:cs="Times New Roman"/>
          <w:b/>
          <w:bCs/>
          <w:iCs/>
          <w:sz w:val="20"/>
          <w:szCs w:val="20"/>
        </w:rPr>
        <w:t>Adres: ul. Radzyńska 5, 20-850 Lublin</w:t>
      </w:r>
    </w:p>
    <w:p w14:paraId="14FC32A6" w14:textId="77777777" w:rsidR="00DD240D" w:rsidRPr="002D4F6D" w:rsidRDefault="00DD240D" w:rsidP="00DD240D">
      <w:pPr>
        <w:pStyle w:val="Standard"/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4F6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Dotyczy Zamówienia pn.: </w:t>
      </w:r>
    </w:p>
    <w:p w14:paraId="2A2FC114" w14:textId="77777777" w:rsidR="00DD240D" w:rsidRPr="002D4F6D" w:rsidRDefault="00DD240D" w:rsidP="00DD240D">
      <w:pPr>
        <w:pStyle w:val="Standard"/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4F6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Świadczenie usług żywieniowych dla uczniów Zespołu Szkół Ogólnokształcących  nr 1 im. Zbigniewa Herberta w Lublinie w okresie od 02.09.2025 r. do 19.12.2025 r. </w:t>
      </w:r>
    </w:p>
    <w:p w14:paraId="0A264B3C" w14:textId="38526912" w:rsidR="006053DE" w:rsidRPr="002D4F6D" w:rsidRDefault="00DD240D" w:rsidP="00DD240D">
      <w:pPr>
        <w:pStyle w:val="Standard"/>
        <w:shd w:val="clear" w:color="auto" w:fill="FFFFFF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4F6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ZNAK postępowania:  </w:t>
      </w:r>
      <w:r w:rsidR="004B5625" w:rsidRPr="004B5625">
        <w:rPr>
          <w:rFonts w:ascii="Times New Roman" w:hAnsi="Times New Roman" w:cs="Times New Roman"/>
          <w:b/>
          <w:bCs/>
          <w:iCs/>
          <w:sz w:val="20"/>
          <w:szCs w:val="20"/>
        </w:rPr>
        <w:t>KG.262.2.2025/1P</w:t>
      </w:r>
    </w:p>
    <w:p w14:paraId="77D60F4D" w14:textId="1179D67E" w:rsidR="006F6220" w:rsidRPr="002D4F6D" w:rsidRDefault="006053DE">
      <w:pPr>
        <w:pStyle w:val="Standard"/>
        <w:shd w:val="clear" w:color="auto" w:fill="FFFFFF"/>
        <w:jc w:val="both"/>
        <w:rPr>
          <w:rFonts w:ascii="Times New Roman" w:hAnsi="Times New Roman" w:cs="Times New Roman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UWAGA!</w:t>
      </w:r>
    </w:p>
    <w:p w14:paraId="6A16021E" w14:textId="77777777" w:rsidR="006F6220" w:rsidRPr="002D4F6D" w:rsidRDefault="006053DE">
      <w:pPr>
        <w:pStyle w:val="Standard"/>
        <w:shd w:val="clear" w:color="auto" w:fill="FFFFFF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Zamiast niniejszego formularza można przedstawić inne dokumenty, w szczególności:</w:t>
      </w:r>
    </w:p>
    <w:p w14:paraId="695C308F" w14:textId="77777777" w:rsidR="006F6220" w:rsidRPr="002D4F6D" w:rsidRDefault="006053DE">
      <w:pPr>
        <w:pStyle w:val="Standard"/>
        <w:shd w:val="clear" w:color="auto" w:fill="FFFFFF"/>
        <w:ind w:left="720"/>
        <w:jc w:val="both"/>
        <w:rPr>
          <w:rFonts w:ascii="Times New Roman" w:hAnsi="Times New Roman" w:cs="Times New Roman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1.Zobowiązanie podmiotu, o którym mowa w art. 118 ust. 3 ustawy Pzp</w:t>
      </w:r>
    </w:p>
    <w:p w14:paraId="10BFBADD" w14:textId="77777777" w:rsidR="006F6220" w:rsidRPr="002D4F6D" w:rsidRDefault="006053DE">
      <w:pPr>
        <w:pStyle w:val="Standard"/>
        <w:shd w:val="clear" w:color="auto" w:fill="FFFFFF"/>
        <w:ind w:left="720"/>
        <w:jc w:val="both"/>
        <w:rPr>
          <w:rFonts w:ascii="Times New Roman" w:hAnsi="Times New Roman" w:cs="Times New Roman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2.Dokumenty określające:</w:t>
      </w:r>
    </w:p>
    <w:p w14:paraId="26706CC1" w14:textId="77777777" w:rsidR="006F6220" w:rsidRPr="002D4F6D" w:rsidRDefault="006053DE">
      <w:pPr>
        <w:pStyle w:val="Standard"/>
        <w:shd w:val="clear" w:color="auto" w:fill="FFFFFF"/>
        <w:ind w:left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1) zakres dostępnych wykonawcy zasobów innego podmiotu udostępniającego zasoby;</w:t>
      </w:r>
    </w:p>
    <w:p w14:paraId="4208F1FE" w14:textId="77777777" w:rsidR="006F6220" w:rsidRPr="002D4F6D" w:rsidRDefault="006053DE">
      <w:pPr>
        <w:pStyle w:val="Standard"/>
        <w:shd w:val="clear" w:color="auto" w:fill="FFFFFF"/>
        <w:ind w:left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2) sposób i okres udostępnienia wykonawcy i wykorzystania przez niego zasobów podmiotu udostępniającego te zasoby, przy wykonywaniu zamówienia,</w:t>
      </w:r>
    </w:p>
    <w:p w14:paraId="6C387ADB" w14:textId="77777777" w:rsidR="006F6220" w:rsidRPr="002D4F6D" w:rsidRDefault="006053DE">
      <w:pPr>
        <w:pStyle w:val="Standard"/>
        <w:shd w:val="clear" w:color="auto" w:fill="FFFFFF"/>
        <w:ind w:left="720"/>
        <w:jc w:val="both"/>
        <w:rPr>
          <w:rFonts w:ascii="Times New Roman" w:hAnsi="Times New Roman" w:cs="Times New Roman"/>
        </w:rPr>
      </w:pPr>
      <w:r w:rsidRPr="002D4F6D">
        <w:rPr>
          <w:rFonts w:ascii="Times New Roman" w:hAnsi="Times New Roman" w:cs="Times New Roman"/>
          <w:i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DCE1EBD" w14:textId="77777777" w:rsidR="006F6220" w:rsidRPr="002D4F6D" w:rsidRDefault="006053DE">
      <w:pPr>
        <w:pStyle w:val="Bezodstpw"/>
        <w:spacing w:before="0"/>
        <w:ind w:left="5664" w:firstLine="709"/>
        <w:rPr>
          <w:rFonts w:ascii="Times New Roman" w:eastAsia="SimSun, 宋体" w:hAnsi="Times New Roman"/>
          <w:b/>
          <w:bCs/>
          <w:sz w:val="22"/>
          <w:szCs w:val="22"/>
          <w:shd w:val="clear" w:color="auto" w:fill="FFFFFF"/>
          <w:lang w:bidi="hi-IN"/>
        </w:rPr>
      </w:pPr>
      <w:r w:rsidRPr="002D4F6D">
        <w:rPr>
          <w:rFonts w:ascii="Times New Roman" w:eastAsia="SimSun, 宋体" w:hAnsi="Times New Roman"/>
          <w:b/>
          <w:bCs/>
          <w:sz w:val="22"/>
          <w:szCs w:val="22"/>
          <w:shd w:val="clear" w:color="auto" w:fill="FFFFFF"/>
          <w:lang w:bidi="hi-IN"/>
        </w:rPr>
        <w:tab/>
      </w:r>
      <w:r w:rsidRPr="002D4F6D">
        <w:rPr>
          <w:rFonts w:ascii="Times New Roman" w:eastAsia="SimSun, 宋体" w:hAnsi="Times New Roman"/>
          <w:b/>
          <w:bCs/>
          <w:sz w:val="22"/>
          <w:szCs w:val="22"/>
          <w:shd w:val="clear" w:color="auto" w:fill="FFFFFF"/>
          <w:lang w:bidi="hi-IN"/>
        </w:rPr>
        <w:tab/>
      </w:r>
      <w:r w:rsidRPr="002D4F6D">
        <w:rPr>
          <w:rFonts w:ascii="Times New Roman" w:eastAsia="SimSun, 宋体" w:hAnsi="Times New Roman"/>
          <w:b/>
          <w:bCs/>
          <w:sz w:val="22"/>
          <w:szCs w:val="22"/>
          <w:shd w:val="clear" w:color="auto" w:fill="FFFFFF"/>
          <w:lang w:bidi="hi-IN"/>
        </w:rPr>
        <w:tab/>
      </w:r>
    </w:p>
    <w:p w14:paraId="777E2A2C" w14:textId="77777777" w:rsidR="006F6220" w:rsidRPr="002D4F6D" w:rsidRDefault="006F6220">
      <w:pPr>
        <w:pStyle w:val="Bezodstpw"/>
        <w:spacing w:before="0"/>
        <w:ind w:left="6371" w:hanging="134"/>
        <w:rPr>
          <w:rFonts w:ascii="Times New Roman" w:eastAsia="SimSun, 宋体" w:hAnsi="Times New Roman"/>
          <w:b/>
          <w:bCs/>
          <w:sz w:val="22"/>
          <w:szCs w:val="22"/>
          <w:shd w:val="clear" w:color="auto" w:fill="FFFFFF"/>
          <w:lang w:bidi="hi-IN"/>
        </w:rPr>
      </w:pPr>
    </w:p>
    <w:p w14:paraId="3E24E14E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b/>
          <w:bCs/>
          <w:sz w:val="22"/>
          <w:szCs w:val="22"/>
        </w:rPr>
      </w:pPr>
      <w:r w:rsidRPr="002D4F6D">
        <w:rPr>
          <w:rFonts w:ascii="Times New Roman" w:eastAsia="SimSun, 宋体" w:hAnsi="Times New Roman" w:cs="Times New Roman"/>
          <w:b/>
          <w:bCs/>
          <w:sz w:val="22"/>
          <w:szCs w:val="22"/>
        </w:rPr>
        <w:t>Podmiot udostępniający zasoby:</w:t>
      </w:r>
    </w:p>
    <w:p w14:paraId="27E448FA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sz w:val="20"/>
          <w:szCs w:val="20"/>
        </w:rPr>
        <w:t>…....................................................................................</w:t>
      </w:r>
    </w:p>
    <w:p w14:paraId="7BD057EA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sz w:val="20"/>
          <w:szCs w:val="20"/>
        </w:rPr>
        <w:t>…………………………………………………............</w:t>
      </w:r>
    </w:p>
    <w:p w14:paraId="02C99596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i/>
          <w:iCs/>
          <w:sz w:val="20"/>
          <w:szCs w:val="20"/>
        </w:rPr>
        <w:t>(pełna nazwa/firma, adres, w zależności od</w:t>
      </w:r>
    </w:p>
    <w:p w14:paraId="0A7C4C6D" w14:textId="77777777" w:rsidR="006F6220" w:rsidRPr="002D4F6D" w:rsidRDefault="006053DE">
      <w:pPr>
        <w:pStyle w:val="Standard"/>
        <w:jc w:val="both"/>
        <w:rPr>
          <w:rFonts w:ascii="Times New Roman" w:hAnsi="Times New Roman" w:cs="Times New Roman"/>
        </w:rPr>
      </w:pPr>
      <w:r w:rsidRPr="002D4F6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</w:t>
      </w:r>
      <w:r w:rsidRPr="002D4F6D">
        <w:rPr>
          <w:rFonts w:ascii="Times New Roman" w:eastAsia="SimSun, 宋体" w:hAnsi="Times New Roman" w:cs="Times New Roman"/>
          <w:i/>
          <w:iCs/>
          <w:sz w:val="20"/>
          <w:szCs w:val="20"/>
        </w:rPr>
        <w:t>podmiotu: NIP/PESEL, KRS/CEiDG)</w:t>
      </w:r>
    </w:p>
    <w:p w14:paraId="5D8C962A" w14:textId="77777777" w:rsidR="006F6220" w:rsidRPr="002D4F6D" w:rsidRDefault="006F6220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2"/>
          <w:szCs w:val="22"/>
        </w:rPr>
      </w:pPr>
    </w:p>
    <w:p w14:paraId="7569AC4D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</w:rPr>
      </w:pPr>
      <w:r w:rsidRPr="002D4F6D">
        <w:rPr>
          <w:rFonts w:ascii="Times New Roman" w:eastAsia="SimSun, 宋体" w:hAnsi="Times New Roman" w:cs="Times New Roman"/>
          <w:sz w:val="22"/>
          <w:szCs w:val="22"/>
        </w:rPr>
        <w:t>reprezentowany przez:</w:t>
      </w:r>
    </w:p>
    <w:p w14:paraId="7203FBD5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sz w:val="20"/>
          <w:szCs w:val="20"/>
        </w:rPr>
        <w:t>…………………………………………….................</w:t>
      </w:r>
    </w:p>
    <w:p w14:paraId="1DE10FF2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sz w:val="20"/>
          <w:szCs w:val="20"/>
        </w:rPr>
        <w:t>.............………............................................................</w:t>
      </w:r>
    </w:p>
    <w:p w14:paraId="5E2D6A3D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</w:rPr>
      </w:pPr>
      <w:r w:rsidRPr="002D4F6D">
        <w:rPr>
          <w:rFonts w:ascii="Times New Roman" w:eastAsia="SimSun, 宋体" w:hAnsi="Times New Roman" w:cs="Times New Roman"/>
          <w:i/>
          <w:iCs/>
          <w:sz w:val="20"/>
          <w:szCs w:val="20"/>
        </w:rPr>
        <w:t>(imię, nazwisko, stanowisko/podstawa do</w:t>
      </w:r>
    </w:p>
    <w:p w14:paraId="0F519043" w14:textId="77777777" w:rsidR="006F6220" w:rsidRPr="002D4F6D" w:rsidRDefault="006053DE">
      <w:pPr>
        <w:pStyle w:val="Standard"/>
        <w:jc w:val="both"/>
        <w:rPr>
          <w:rFonts w:ascii="Times New Roman" w:hAnsi="Times New Roman" w:cs="Times New Roman"/>
        </w:rPr>
      </w:pPr>
      <w:r w:rsidRPr="002D4F6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</w:t>
      </w:r>
      <w:r w:rsidRPr="002D4F6D">
        <w:rPr>
          <w:rFonts w:ascii="Times New Roman" w:eastAsia="SimSun, 宋体" w:hAnsi="Times New Roman" w:cs="Times New Roman"/>
          <w:i/>
          <w:iCs/>
          <w:sz w:val="20"/>
          <w:szCs w:val="20"/>
        </w:rPr>
        <w:t>reprezentacji)</w:t>
      </w:r>
    </w:p>
    <w:p w14:paraId="4718159C" w14:textId="77777777" w:rsidR="006F6220" w:rsidRPr="002D4F6D" w:rsidRDefault="006F6220">
      <w:pPr>
        <w:pStyle w:val="Standard"/>
        <w:jc w:val="center"/>
        <w:rPr>
          <w:rFonts w:ascii="Times New Roman" w:eastAsia="SimSun, 宋体" w:hAnsi="Times New Roman" w:cs="Times New Roman"/>
          <w:b/>
          <w:bCs/>
          <w:i/>
          <w:iCs/>
          <w:sz w:val="22"/>
          <w:szCs w:val="22"/>
        </w:rPr>
      </w:pPr>
    </w:p>
    <w:p w14:paraId="0201CF27" w14:textId="77777777" w:rsidR="006F6220" w:rsidRPr="002D4F6D" w:rsidRDefault="006053DE">
      <w:pPr>
        <w:pStyle w:val="Standard"/>
        <w:jc w:val="center"/>
        <w:rPr>
          <w:rFonts w:ascii="Times New Roman" w:eastAsia="SimSun, 宋体" w:hAnsi="Times New Roman" w:cs="Times New Roman"/>
          <w:b/>
          <w:bCs/>
          <w:u w:val="single"/>
        </w:rPr>
      </w:pPr>
      <w:r w:rsidRPr="002D4F6D">
        <w:rPr>
          <w:rFonts w:ascii="Times New Roman" w:eastAsia="SimSun, 宋体" w:hAnsi="Times New Roman" w:cs="Times New Roman"/>
          <w:b/>
          <w:bCs/>
          <w:u w:val="single"/>
        </w:rPr>
        <w:t>ZOBOWIĄZANIE INNEGO PODMIOTU</w:t>
      </w:r>
    </w:p>
    <w:p w14:paraId="1A74B79A" w14:textId="77777777" w:rsidR="006F6220" w:rsidRPr="002D4F6D" w:rsidRDefault="006053DE">
      <w:pPr>
        <w:pStyle w:val="Standard"/>
        <w:jc w:val="center"/>
        <w:rPr>
          <w:rFonts w:ascii="Times New Roman" w:eastAsia="SimSun, 宋体" w:hAnsi="Times New Roman" w:cs="Times New Roman"/>
          <w:b/>
          <w:bCs/>
        </w:rPr>
      </w:pPr>
      <w:r w:rsidRPr="002D4F6D">
        <w:rPr>
          <w:rFonts w:ascii="Times New Roman" w:eastAsia="SimSun, 宋体" w:hAnsi="Times New Roman" w:cs="Times New Roman"/>
          <w:b/>
          <w:bCs/>
        </w:rPr>
        <w:t>do udostępnienia niezbędnych zasobów Wykonawcy</w:t>
      </w:r>
    </w:p>
    <w:p w14:paraId="0AB45DC7" w14:textId="77777777" w:rsidR="006F6220" w:rsidRPr="002D4F6D" w:rsidRDefault="006F6220">
      <w:pPr>
        <w:pStyle w:val="Standard"/>
        <w:jc w:val="center"/>
        <w:rPr>
          <w:rFonts w:ascii="Times New Roman" w:eastAsia="SimSun, 宋体" w:hAnsi="Times New Roman" w:cs="Times New Roman"/>
          <w:b/>
          <w:bCs/>
          <w:sz w:val="22"/>
          <w:szCs w:val="22"/>
          <w:shd w:val="clear" w:color="auto" w:fill="FFFFFF"/>
        </w:rPr>
      </w:pPr>
    </w:p>
    <w:p w14:paraId="447E42B5" w14:textId="77777777" w:rsidR="006F6220" w:rsidRPr="002D4F6D" w:rsidRDefault="006F6220">
      <w:pPr>
        <w:pStyle w:val="Standard"/>
        <w:rPr>
          <w:rFonts w:ascii="Times New Roman" w:eastAsia="SimSun, 宋体" w:hAnsi="Times New Roman" w:cs="Times New Roman"/>
          <w:b/>
          <w:bCs/>
          <w:sz w:val="22"/>
          <w:szCs w:val="22"/>
          <w:shd w:val="clear" w:color="auto" w:fill="FFFFFF"/>
        </w:rPr>
      </w:pPr>
    </w:p>
    <w:p w14:paraId="3AD1E20F" w14:textId="77777777" w:rsidR="006F6220" w:rsidRPr="002D4F6D" w:rsidRDefault="006053DE">
      <w:pPr>
        <w:pStyle w:val="Standard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Oświadczam w imieniu …...................................................................................................................................</w:t>
      </w:r>
    </w:p>
    <w:p w14:paraId="20DA3E28" w14:textId="77777777" w:rsidR="006F6220" w:rsidRPr="002D4F6D" w:rsidRDefault="006053DE">
      <w:pPr>
        <w:pStyle w:val="Standard"/>
        <w:ind w:left="2124" w:firstLine="708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/nazwa Podmiotu na zasobach, którego Wykonawca polega/</w:t>
      </w:r>
    </w:p>
    <w:p w14:paraId="6F8F3CCD" w14:textId="77777777" w:rsidR="006F6220" w:rsidRPr="002D4F6D" w:rsidRDefault="006F6220">
      <w:pPr>
        <w:pStyle w:val="Standard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</w:p>
    <w:p w14:paraId="651C6E1F" w14:textId="77777777" w:rsidR="006F6220" w:rsidRPr="002D4F6D" w:rsidRDefault="006053DE">
      <w:pPr>
        <w:pStyle w:val="Standard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iż oddaję do dyspozycji Wykonawcy ..................................................................................................................</w:t>
      </w:r>
    </w:p>
    <w:p w14:paraId="0EB9799A" w14:textId="77777777" w:rsidR="006F6220" w:rsidRPr="002D4F6D" w:rsidRDefault="006053DE">
      <w:pPr>
        <w:pStyle w:val="Standard"/>
        <w:ind w:left="2832" w:firstLine="708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/nazwa i adres Wykonawcy/</w:t>
      </w:r>
    </w:p>
    <w:p w14:paraId="7C7AB05B" w14:textId="77777777" w:rsidR="006F6220" w:rsidRPr="002D4F6D" w:rsidRDefault="006F6220">
      <w:pPr>
        <w:pStyle w:val="Standard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</w:p>
    <w:p w14:paraId="09CC81BB" w14:textId="77777777" w:rsidR="006F6220" w:rsidRPr="002D4F6D" w:rsidRDefault="006053DE">
      <w:pPr>
        <w:pStyle w:val="Standard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niezbędne zasoby …............................................................................................................................................</w:t>
      </w:r>
    </w:p>
    <w:p w14:paraId="0599A15A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18"/>
          <w:szCs w:val="18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71CFB8EF" w14:textId="77777777" w:rsidR="006F6220" w:rsidRPr="002D4F6D" w:rsidRDefault="006F6220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2"/>
          <w:szCs w:val="22"/>
          <w:shd w:val="clear" w:color="auto" w:fill="FFFFFF"/>
        </w:rPr>
      </w:pPr>
    </w:p>
    <w:p w14:paraId="17E2E32C" w14:textId="533CD4E4" w:rsidR="00E83CB7" w:rsidRPr="002D4F6D" w:rsidRDefault="006053DE" w:rsidP="00E83CB7">
      <w:pPr>
        <w:pStyle w:val="Bezodstpw"/>
        <w:rPr>
          <w:rFonts w:ascii="Times New Roman" w:hAnsi="Times New Roman"/>
          <w:b/>
          <w:sz w:val="22"/>
          <w:szCs w:val="22"/>
        </w:rPr>
      </w:pPr>
      <w:r w:rsidRPr="002D4F6D">
        <w:rPr>
          <w:rFonts w:ascii="Times New Roman" w:eastAsia="Verdana" w:hAnsi="Times New Roman"/>
          <w:color w:val="000000"/>
          <w:spacing w:val="-1"/>
          <w:sz w:val="22"/>
          <w:szCs w:val="22"/>
          <w:shd w:val="clear" w:color="auto" w:fill="FFFFFF"/>
        </w:rPr>
        <w:t>na potrzeby realizacji zamówienia pn.:</w:t>
      </w:r>
      <w:r w:rsidRPr="002D4F6D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</w:p>
    <w:p w14:paraId="21F3CA64" w14:textId="77777777" w:rsidR="00DD240D" w:rsidRPr="002D4F6D" w:rsidRDefault="00DD240D" w:rsidP="00DD24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2D4F6D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48F68E5A" w14:textId="63BB146D" w:rsidR="006F6220" w:rsidRPr="002D4F6D" w:rsidRDefault="00DD240D" w:rsidP="00DD24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2D4F6D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ZNAK postępowania:  </w:t>
      </w:r>
      <w:r w:rsidR="004B5625" w:rsidRPr="004B5625">
        <w:rPr>
          <w:rFonts w:ascii="Times New Roman" w:hAnsi="Times New Roman" w:cs="Times New Roman"/>
          <w:b/>
          <w:bCs/>
          <w:iCs/>
          <w:sz w:val="22"/>
          <w:szCs w:val="22"/>
        </w:rPr>
        <w:t>KG.262.2.2025/1P</w:t>
      </w:r>
    </w:p>
    <w:p w14:paraId="35BFF155" w14:textId="77777777" w:rsidR="006F6220" w:rsidRPr="002D4F6D" w:rsidRDefault="006F6220">
      <w:pPr>
        <w:pStyle w:val="Standard"/>
        <w:tabs>
          <w:tab w:val="left" w:pos="1425"/>
          <w:tab w:val="left" w:pos="1815"/>
        </w:tabs>
        <w:overflowPunct w:val="0"/>
        <w:ind w:firstLine="15"/>
        <w:jc w:val="both"/>
        <w:rPr>
          <w:rFonts w:ascii="Times New Roman" w:hAnsi="Times New Roman" w:cs="Times New Roman"/>
          <w:sz w:val="22"/>
          <w:szCs w:val="22"/>
        </w:rPr>
      </w:pPr>
    </w:p>
    <w:p w14:paraId="1F9A0D2B" w14:textId="77777777" w:rsidR="006F6220" w:rsidRPr="002D4F6D" w:rsidRDefault="006053DE">
      <w:pPr>
        <w:pStyle w:val="Standard"/>
        <w:jc w:val="both"/>
        <w:rPr>
          <w:rFonts w:ascii="Times New Roman" w:hAnsi="Times New Roman" w:cs="Times New Roman"/>
        </w:rPr>
      </w:pPr>
      <w:r w:rsidRPr="002D4F6D">
        <w:rPr>
          <w:rFonts w:ascii="Times New Roman" w:eastAsia="Lucida Sans Unicode" w:hAnsi="Times New Roman" w:cs="Times New Roman"/>
          <w:bCs/>
          <w:sz w:val="22"/>
          <w:szCs w:val="22"/>
          <w:shd w:val="clear" w:color="auto" w:fill="FFFFFF"/>
        </w:rPr>
        <w:t>oświadczam, iż:</w:t>
      </w:r>
    </w:p>
    <w:p w14:paraId="73F7E271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a) udostępniam Wykonawcy w/w zasoby w następującym zakresie:</w:t>
      </w:r>
    </w:p>
    <w:p w14:paraId="07B6EF42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…...........................................................................................................................................................................</w:t>
      </w:r>
    </w:p>
    <w:p w14:paraId="1005612A" w14:textId="77777777" w:rsidR="006F6220" w:rsidRPr="002D4F6D" w:rsidRDefault="006F6220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</w:p>
    <w:p w14:paraId="396D45D9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b) sposób i okres udostępnionych przeze mnie zasobów przy wykonywaniu zamówienia publicznego będzie następujący:</w:t>
      </w:r>
    </w:p>
    <w:p w14:paraId="301D7B83" w14:textId="77777777" w:rsidR="006F6220" w:rsidRPr="002D4F6D" w:rsidRDefault="006053DE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>…............................................................................................................................................................................</w:t>
      </w:r>
    </w:p>
    <w:p w14:paraId="761816B8" w14:textId="77777777" w:rsidR="006F6220" w:rsidRPr="002D4F6D" w:rsidRDefault="006F6220">
      <w:pPr>
        <w:pStyle w:val="Standard"/>
        <w:jc w:val="both"/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</w:pPr>
    </w:p>
    <w:p w14:paraId="152C91A6" w14:textId="77777777" w:rsidR="006F6220" w:rsidRPr="002D4F6D" w:rsidRDefault="006053DE">
      <w:pPr>
        <w:pStyle w:val="Standard"/>
        <w:ind w:hanging="11"/>
        <w:jc w:val="both"/>
        <w:rPr>
          <w:rFonts w:ascii="Times New Roman" w:hAnsi="Times New Roman" w:cs="Times New Roman"/>
        </w:rPr>
      </w:pP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lastRenderedPageBreak/>
        <w:t xml:space="preserve">c) </w:t>
      </w:r>
      <w:r w:rsidRPr="002D4F6D">
        <w:rPr>
          <w:rFonts w:ascii="Times New Roman" w:eastAsia="SimSun, 宋体" w:hAnsi="Times New Roman" w:cs="Times New Roman"/>
          <w:bCs/>
          <w:sz w:val="22"/>
          <w:szCs w:val="22"/>
          <w:shd w:val="clear" w:color="auto" w:fill="FFFFFF"/>
        </w:rPr>
        <w:t>zrealizuję usługi</w:t>
      </w:r>
      <w:r w:rsidRPr="002D4F6D">
        <w:rPr>
          <w:rFonts w:ascii="Times New Roman" w:eastAsia="SimSun, 宋体" w:hAnsi="Times New Roman" w:cs="Times New Roman"/>
          <w:sz w:val="22"/>
          <w:szCs w:val="22"/>
          <w:shd w:val="clear" w:color="auto" w:fill="FFFFFF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69DC4A12" w14:textId="77777777" w:rsidR="006F6220" w:rsidRPr="002D4F6D" w:rsidRDefault="006F6220">
      <w:pPr>
        <w:pStyle w:val="Bezodstpw"/>
        <w:spacing w:before="0"/>
        <w:ind w:left="5664" w:firstLine="709"/>
        <w:rPr>
          <w:rFonts w:ascii="Times New Roman" w:eastAsia="SimSun, 宋体" w:hAnsi="Times New Roman"/>
          <w:b/>
          <w:bCs/>
          <w:color w:val="FF0000"/>
          <w:sz w:val="22"/>
          <w:szCs w:val="22"/>
          <w:shd w:val="clear" w:color="auto" w:fill="FFFFFF"/>
          <w:lang w:bidi="hi-IN"/>
        </w:rPr>
      </w:pPr>
    </w:p>
    <w:p w14:paraId="43127A4B" w14:textId="77777777" w:rsidR="006F6220" w:rsidRPr="002D4F6D" w:rsidRDefault="006F6220">
      <w:pPr>
        <w:pStyle w:val="Bezodstpw"/>
        <w:spacing w:before="0"/>
        <w:ind w:left="5664" w:firstLine="709"/>
        <w:rPr>
          <w:rFonts w:ascii="Times New Roman" w:eastAsia="SimSun, 宋体" w:hAnsi="Times New Roman"/>
          <w:b/>
          <w:bCs/>
          <w:color w:val="FF0000"/>
          <w:sz w:val="22"/>
          <w:szCs w:val="22"/>
          <w:shd w:val="clear" w:color="auto" w:fill="FFFFFF"/>
          <w:lang w:bidi="hi-IN"/>
        </w:rPr>
      </w:pPr>
    </w:p>
    <w:p w14:paraId="36EA5C59" w14:textId="77777777" w:rsidR="006F6220" w:rsidRPr="002D4F6D" w:rsidRDefault="006F6220">
      <w:pPr>
        <w:pStyle w:val="Bezodstpw"/>
        <w:spacing w:before="0"/>
        <w:ind w:left="5664" w:firstLine="709"/>
        <w:rPr>
          <w:rFonts w:ascii="Times New Roman" w:eastAsia="SimSun, 宋体" w:hAnsi="Times New Roman"/>
          <w:b/>
          <w:bCs/>
          <w:color w:val="FF0000"/>
          <w:sz w:val="22"/>
          <w:szCs w:val="22"/>
          <w:shd w:val="clear" w:color="auto" w:fill="FFFFFF"/>
          <w:lang w:bidi="hi-IN"/>
        </w:rPr>
      </w:pPr>
    </w:p>
    <w:p w14:paraId="57E598A6" w14:textId="77777777" w:rsidR="006F6220" w:rsidRPr="002D4F6D" w:rsidRDefault="006053DE">
      <w:pPr>
        <w:pStyle w:val="Bezodstpw"/>
        <w:spacing w:before="0"/>
        <w:jc w:val="both"/>
        <w:rPr>
          <w:rFonts w:ascii="Times New Roman" w:hAnsi="Times New Roman"/>
        </w:rPr>
      </w:pPr>
      <w:r w:rsidRPr="002D4F6D">
        <w:rPr>
          <w:rFonts w:ascii="Times New Roman" w:eastAsia="SimSun, 宋体" w:hAnsi="Times New Roman"/>
          <w:b/>
          <w:bCs/>
          <w:i/>
          <w:color w:val="FF0000"/>
          <w:shd w:val="clear" w:color="auto" w:fill="FFFFFF"/>
          <w:lang w:bidi="hi-IN"/>
        </w:rPr>
        <w:t>Dokument należy wypełnić i podpisać kwalifikowanym podpisem elektronicznym lub podpisem zaufanym lub podpisem osobistym. Zamawiający zaleca zapisanie dokumentu w formacie PDF.</w:t>
      </w:r>
    </w:p>
    <w:sectPr w:rsidR="006F6220" w:rsidRPr="002D4F6D">
      <w:headerReference w:type="default" r:id="rId6"/>
      <w:pgSz w:w="11906" w:h="16838"/>
      <w:pgMar w:top="159" w:right="1134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B16E" w14:textId="77777777" w:rsidR="0068595A" w:rsidRDefault="0068595A">
      <w:pPr>
        <w:rPr>
          <w:rFonts w:hint="eastAsia"/>
        </w:rPr>
      </w:pPr>
      <w:r>
        <w:separator/>
      </w:r>
    </w:p>
  </w:endnote>
  <w:endnote w:type="continuationSeparator" w:id="0">
    <w:p w14:paraId="0762D729" w14:textId="77777777" w:rsidR="0068595A" w:rsidRDefault="006859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04FD2" w14:textId="77777777" w:rsidR="0068595A" w:rsidRDefault="0068595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5789ACF" w14:textId="77777777" w:rsidR="0068595A" w:rsidRDefault="0068595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85C0" w14:textId="34C5A1CF" w:rsidR="00176517" w:rsidRDefault="00176517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220"/>
    <w:rsid w:val="0001738B"/>
    <w:rsid w:val="00176517"/>
    <w:rsid w:val="00244A50"/>
    <w:rsid w:val="002D4F6D"/>
    <w:rsid w:val="004A0588"/>
    <w:rsid w:val="004B5625"/>
    <w:rsid w:val="006053DE"/>
    <w:rsid w:val="0068595A"/>
    <w:rsid w:val="006F6220"/>
    <w:rsid w:val="00913C18"/>
    <w:rsid w:val="00DD240D"/>
    <w:rsid w:val="00E83CB7"/>
    <w:rsid w:val="00F25DB2"/>
    <w:rsid w:val="00F941BF"/>
    <w:rsid w:val="00FB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0143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0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503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Kowalczyk</cp:lastModifiedBy>
  <cp:revision>8</cp:revision>
  <cp:lastPrinted>2023-11-03T15:01:00Z</cp:lastPrinted>
  <dcterms:created xsi:type="dcterms:W3CDTF">2024-11-15T03:41:00Z</dcterms:created>
  <dcterms:modified xsi:type="dcterms:W3CDTF">2025-07-14T11:11:00Z</dcterms:modified>
</cp:coreProperties>
</file>